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1936"/>
        <w:tblW w:w="10495" w:type="dxa"/>
        <w:tblLook w:val="04A0" w:firstRow="1" w:lastRow="0" w:firstColumn="1" w:lastColumn="0" w:noHBand="0" w:noVBand="1"/>
      </w:tblPr>
      <w:tblGrid>
        <w:gridCol w:w="5104"/>
        <w:gridCol w:w="5391"/>
      </w:tblGrid>
      <w:tr w:rsidR="00E55702" w:rsidRPr="00923E6C" w:rsidTr="00C45671">
        <w:trPr>
          <w:trHeight w:val="649"/>
        </w:trPr>
        <w:tc>
          <w:tcPr>
            <w:tcW w:w="10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5702" w:rsidRDefault="00E55702" w:rsidP="00C45671">
            <w:pPr>
              <w:jc w:val="center"/>
              <w:rPr>
                <w:b/>
                <w:bCs/>
                <w:sz w:val="28"/>
                <w:szCs w:val="28"/>
              </w:rPr>
            </w:pPr>
            <w:r w:rsidRPr="000E38FF">
              <w:rPr>
                <w:b/>
                <w:bCs/>
                <w:sz w:val="24"/>
                <w:szCs w:val="24"/>
              </w:rPr>
              <w:t>Abgabetermine für Lehrkräfte im Vorbereitungsdienst am Studie</w:t>
            </w:r>
            <w:r w:rsidR="006A417A" w:rsidRPr="000E38FF">
              <w:rPr>
                <w:b/>
                <w:bCs/>
                <w:sz w:val="24"/>
                <w:szCs w:val="24"/>
              </w:rPr>
              <w:t>nseminar GHRF Darmstadt</w:t>
            </w:r>
            <w:r w:rsidR="006A417A" w:rsidRPr="00923E6C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(Prüfungssemester 01.0</w:t>
            </w:r>
            <w:r w:rsidR="00040873">
              <w:rPr>
                <w:b/>
                <w:bCs/>
                <w:sz w:val="28"/>
                <w:szCs w:val="28"/>
              </w:rPr>
              <w:t>8</w:t>
            </w:r>
            <w:r w:rsidRPr="00923E6C">
              <w:rPr>
                <w:b/>
                <w:bCs/>
                <w:sz w:val="28"/>
                <w:szCs w:val="28"/>
              </w:rPr>
              <w:t>.</w:t>
            </w:r>
            <w:r w:rsidR="00597E73">
              <w:rPr>
                <w:b/>
                <w:bCs/>
                <w:sz w:val="28"/>
                <w:szCs w:val="28"/>
              </w:rPr>
              <w:t>20</w:t>
            </w:r>
            <w:r w:rsidR="00A60FE2">
              <w:rPr>
                <w:b/>
                <w:bCs/>
                <w:sz w:val="28"/>
                <w:szCs w:val="28"/>
              </w:rPr>
              <w:t>2</w:t>
            </w:r>
            <w:r w:rsidR="00010460">
              <w:rPr>
                <w:b/>
                <w:bCs/>
                <w:sz w:val="28"/>
                <w:szCs w:val="28"/>
              </w:rPr>
              <w:t>5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-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31.0</w:t>
            </w:r>
            <w:r w:rsidR="00040873">
              <w:rPr>
                <w:b/>
                <w:bCs/>
                <w:sz w:val="28"/>
                <w:szCs w:val="28"/>
              </w:rPr>
              <w:t>1</w:t>
            </w:r>
            <w:r w:rsidR="00A60FE2">
              <w:rPr>
                <w:b/>
                <w:bCs/>
                <w:sz w:val="28"/>
                <w:szCs w:val="28"/>
              </w:rPr>
              <w:t>.202</w:t>
            </w:r>
            <w:r w:rsidR="00E4121B">
              <w:rPr>
                <w:b/>
                <w:bCs/>
                <w:sz w:val="28"/>
                <w:szCs w:val="28"/>
              </w:rPr>
              <w:t>5</w:t>
            </w:r>
            <w:r w:rsidRPr="00923E6C">
              <w:rPr>
                <w:b/>
                <w:bCs/>
                <w:sz w:val="28"/>
                <w:szCs w:val="28"/>
              </w:rPr>
              <w:t>)</w:t>
            </w:r>
          </w:p>
          <w:p w:rsidR="005B7425" w:rsidRPr="000E38FF" w:rsidRDefault="00E1490A" w:rsidP="00C45671">
            <w:pPr>
              <w:jc w:val="center"/>
              <w:rPr>
                <w:bCs/>
                <w:color w:val="808080" w:themeColor="background1" w:themeShade="80"/>
                <w:sz w:val="24"/>
                <w:szCs w:val="24"/>
              </w:rPr>
            </w:pPr>
            <w:r w:rsidRPr="000E38FF">
              <w:rPr>
                <w:bCs/>
                <w:color w:val="808080" w:themeColor="background1" w:themeShade="80"/>
                <w:sz w:val="24"/>
                <w:szCs w:val="24"/>
              </w:rPr>
              <w:t xml:space="preserve">Stand: </w:t>
            </w:r>
            <w:r w:rsidR="00010460">
              <w:rPr>
                <w:bCs/>
                <w:color w:val="808080" w:themeColor="background1" w:themeShade="80"/>
                <w:sz w:val="24"/>
                <w:szCs w:val="24"/>
              </w:rPr>
              <w:t>1</w:t>
            </w:r>
            <w:r w:rsidR="00824C05">
              <w:rPr>
                <w:bCs/>
                <w:color w:val="808080" w:themeColor="background1" w:themeShade="80"/>
                <w:sz w:val="24"/>
                <w:szCs w:val="24"/>
              </w:rPr>
              <w:t>2</w:t>
            </w:r>
            <w:r w:rsidR="00040873">
              <w:rPr>
                <w:bCs/>
                <w:color w:val="808080" w:themeColor="background1" w:themeShade="80"/>
                <w:sz w:val="24"/>
                <w:szCs w:val="24"/>
              </w:rPr>
              <w:t>.</w:t>
            </w:r>
            <w:r w:rsidR="00010460">
              <w:rPr>
                <w:bCs/>
                <w:color w:val="808080" w:themeColor="background1" w:themeShade="80"/>
                <w:sz w:val="24"/>
                <w:szCs w:val="24"/>
              </w:rPr>
              <w:t>12</w:t>
            </w:r>
            <w:r w:rsidRPr="000E38FF">
              <w:rPr>
                <w:bCs/>
                <w:color w:val="808080" w:themeColor="background1" w:themeShade="80"/>
                <w:sz w:val="24"/>
                <w:szCs w:val="24"/>
              </w:rPr>
              <w:t>.202</w:t>
            </w:r>
            <w:r w:rsidR="00040873">
              <w:rPr>
                <w:bCs/>
                <w:color w:val="808080" w:themeColor="background1" w:themeShade="80"/>
                <w:sz w:val="24"/>
                <w:szCs w:val="24"/>
              </w:rPr>
              <w:t>4</w:t>
            </w:r>
          </w:p>
          <w:p w:rsidR="004046C6" w:rsidRPr="00923E6C" w:rsidRDefault="004046C6" w:rsidP="00C45671">
            <w:pPr>
              <w:jc w:val="center"/>
              <w:rPr>
                <w:bCs/>
              </w:rPr>
            </w:pPr>
          </w:p>
        </w:tc>
      </w:tr>
      <w:tr w:rsidR="006A417A" w:rsidRPr="00E55702" w:rsidTr="00C45671">
        <w:trPr>
          <w:trHeight w:val="51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A417A" w:rsidRPr="003D1728" w:rsidRDefault="004046C6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Terminleiste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6A417A" w:rsidRPr="003D1728" w:rsidRDefault="006A417A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Abgabe von …</w:t>
            </w:r>
          </w:p>
        </w:tc>
      </w:tr>
      <w:tr w:rsidR="00A0677F" w:rsidRPr="00E55702" w:rsidTr="00C45671">
        <w:trPr>
          <w:trHeight w:val="893"/>
        </w:trPr>
        <w:tc>
          <w:tcPr>
            <w:tcW w:w="5104" w:type="dxa"/>
          </w:tcPr>
          <w:p w:rsidR="00A0677F" w:rsidRPr="003D1728" w:rsidRDefault="00F26471" w:rsidP="00F26471">
            <w:pPr>
              <w:rPr>
                <w:bCs/>
              </w:rPr>
            </w:pPr>
            <w:r>
              <w:rPr>
                <w:bCs/>
              </w:rPr>
              <w:t>2</w:t>
            </w:r>
            <w:r w:rsidR="002B09C7">
              <w:rPr>
                <w:bCs/>
              </w:rPr>
              <w:t>2</w:t>
            </w:r>
            <w:r w:rsidR="00791BF9">
              <w:rPr>
                <w:bCs/>
              </w:rPr>
              <w:t>.10.202</w:t>
            </w:r>
            <w:r>
              <w:rPr>
                <w:bCs/>
              </w:rPr>
              <w:t>5</w:t>
            </w:r>
            <w:r w:rsidR="00791BF9">
              <w:rPr>
                <w:bCs/>
              </w:rPr>
              <w:t xml:space="preserve"> – </w:t>
            </w:r>
            <w:r>
              <w:rPr>
                <w:bCs/>
              </w:rPr>
              <w:t>19</w:t>
            </w:r>
            <w:r w:rsidR="00791BF9">
              <w:rPr>
                <w:bCs/>
              </w:rPr>
              <w:t>.12.202</w:t>
            </w:r>
            <w:r>
              <w:rPr>
                <w:bCs/>
              </w:rPr>
              <w:t>5</w:t>
            </w:r>
          </w:p>
        </w:tc>
        <w:tc>
          <w:tcPr>
            <w:tcW w:w="5391" w:type="dxa"/>
          </w:tcPr>
          <w:p w:rsidR="00A0677F" w:rsidRPr="003D1728" w:rsidRDefault="00A0677F" w:rsidP="00C45671">
            <w:pPr>
              <w:rPr>
                <w:bCs/>
              </w:rPr>
            </w:pPr>
            <w:r w:rsidRPr="003D1728">
              <w:rPr>
                <w:bCs/>
              </w:rPr>
              <w:t xml:space="preserve">Prüfungszeitraum </w:t>
            </w:r>
            <w:r w:rsidR="005F114C" w:rsidRPr="003D1728">
              <w:rPr>
                <w:bCs/>
              </w:rPr>
              <w:t>(Mo, Mi, Do, Fr)</w:t>
            </w:r>
          </w:p>
          <w:p w:rsidR="00A0677F" w:rsidRPr="003D1728" w:rsidRDefault="00A0677F" w:rsidP="005F114C">
            <w:pPr>
              <w:rPr>
                <w:bCs/>
              </w:rPr>
            </w:pPr>
          </w:p>
        </w:tc>
      </w:tr>
      <w:tr w:rsidR="006A417A" w:rsidRPr="00E55702" w:rsidTr="00C45671">
        <w:trPr>
          <w:trHeight w:val="893"/>
        </w:trPr>
        <w:tc>
          <w:tcPr>
            <w:tcW w:w="5104" w:type="dxa"/>
            <w:hideMark/>
          </w:tcPr>
          <w:p w:rsidR="00A0677F" w:rsidRPr="00F26471" w:rsidRDefault="00F11708" w:rsidP="00C45671">
            <w:pPr>
              <w:rPr>
                <w:bCs/>
              </w:rPr>
            </w:pPr>
            <w:r w:rsidRPr="00F26471">
              <w:rPr>
                <w:bCs/>
              </w:rPr>
              <w:t>b</w:t>
            </w:r>
            <w:r w:rsidR="00E1490A" w:rsidRPr="00F26471">
              <w:rPr>
                <w:bCs/>
              </w:rPr>
              <w:t xml:space="preserve">is </w:t>
            </w:r>
            <w:r w:rsidR="00F26471" w:rsidRPr="00F26471">
              <w:rPr>
                <w:bCs/>
              </w:rPr>
              <w:t>01.04</w:t>
            </w:r>
            <w:r w:rsidR="00791BF9" w:rsidRPr="00F26471">
              <w:rPr>
                <w:bCs/>
              </w:rPr>
              <w:t>.202</w:t>
            </w:r>
            <w:r w:rsidR="00F26471" w:rsidRPr="00F26471">
              <w:rPr>
                <w:bCs/>
              </w:rPr>
              <w:t>5</w:t>
            </w:r>
          </w:p>
          <w:p w:rsidR="001D52BD" w:rsidRPr="003D1728" w:rsidRDefault="001D52BD" w:rsidP="008B3C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91" w:type="dxa"/>
            <w:hideMark/>
          </w:tcPr>
          <w:p w:rsidR="00E1490A" w:rsidRPr="00C446B5" w:rsidRDefault="00E1490A" w:rsidP="00C446B5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C446B5">
              <w:rPr>
                <w:bCs/>
              </w:rPr>
              <w:t xml:space="preserve">Organisationsangaben zur Zweiten Staatsprüfung mit Angabe zur Lehrkraft des Vertrauens und </w:t>
            </w:r>
          </w:p>
          <w:p w:rsidR="001D52BD" w:rsidRPr="003D1728" w:rsidRDefault="00E1490A" w:rsidP="00E1490A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3D1728">
              <w:rPr>
                <w:bCs/>
              </w:rPr>
              <w:t xml:space="preserve">Angaben zur  </w:t>
            </w:r>
            <w:proofErr w:type="spellStart"/>
            <w:r w:rsidRPr="003D1728">
              <w:rPr>
                <w:bCs/>
              </w:rPr>
              <w:t>Mentorentätigkeit</w:t>
            </w:r>
            <w:proofErr w:type="spellEnd"/>
            <w:r w:rsidR="003D1728">
              <w:rPr>
                <w:bCs/>
              </w:rPr>
              <w:t xml:space="preserve"> / </w:t>
            </w:r>
            <w:proofErr w:type="spellStart"/>
            <w:r w:rsidR="003D1728">
              <w:rPr>
                <w:bCs/>
              </w:rPr>
              <w:t>Mentorinnentätigkeit</w:t>
            </w:r>
            <w:proofErr w:type="spellEnd"/>
          </w:p>
        </w:tc>
      </w:tr>
      <w:tr w:rsidR="00E1490A" w:rsidRPr="00E55702" w:rsidTr="008126D8">
        <w:trPr>
          <w:trHeight w:val="519"/>
        </w:trPr>
        <w:tc>
          <w:tcPr>
            <w:tcW w:w="5104" w:type="dxa"/>
            <w:hideMark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Genehmigung des Prüfungsplans durch LA</w:t>
            </w:r>
          </w:p>
        </w:tc>
        <w:tc>
          <w:tcPr>
            <w:tcW w:w="5391" w:type="dxa"/>
            <w:hideMark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des Prüfungstermins</w:t>
            </w:r>
          </w:p>
        </w:tc>
      </w:tr>
      <w:tr w:rsidR="00E1490A" w:rsidRPr="00E55702" w:rsidTr="00C45671">
        <w:trPr>
          <w:trHeight w:val="700"/>
        </w:trPr>
        <w:tc>
          <w:tcPr>
            <w:tcW w:w="5104" w:type="dxa"/>
          </w:tcPr>
          <w:p w:rsidR="00E1490A" w:rsidRPr="003D1728" w:rsidRDefault="00791BF9" w:rsidP="00E1490A">
            <w:pPr>
              <w:rPr>
                <w:bCs/>
              </w:rPr>
            </w:pPr>
            <w:r>
              <w:rPr>
                <w:bCs/>
              </w:rPr>
              <w:t>bis spätestens 01.10</w:t>
            </w:r>
            <w:r w:rsidR="00E1490A" w:rsidRPr="003D1728">
              <w:rPr>
                <w:bCs/>
              </w:rPr>
              <w:t>.202</w:t>
            </w:r>
            <w:r w:rsidR="00147E21">
              <w:rPr>
                <w:bCs/>
              </w:rPr>
              <w:t>5</w:t>
            </w:r>
            <w:r w:rsidR="003D1728">
              <w:rPr>
                <w:bCs/>
              </w:rPr>
              <w:t xml:space="preserve"> (laut HLBG)</w:t>
            </w:r>
            <w:r w:rsidR="00E1490A" w:rsidRPr="003D1728">
              <w:rPr>
                <w:bCs/>
              </w:rPr>
              <w:t>: Prüfungsmeldung</w:t>
            </w:r>
          </w:p>
          <w:p w:rsidR="003D1728" w:rsidRDefault="003D1728" w:rsidP="00E1490A">
            <w:pPr>
              <w:rPr>
                <w:bCs/>
              </w:rPr>
            </w:pPr>
          </w:p>
          <w:p w:rsidR="00E1490A" w:rsidRPr="003D1728" w:rsidRDefault="00136BDD" w:rsidP="002B09C7">
            <w:pPr>
              <w:rPr>
                <w:bCs/>
              </w:rPr>
            </w:pPr>
            <w:r>
              <w:rPr>
                <w:bCs/>
              </w:rPr>
              <w:t xml:space="preserve">22.09. - </w:t>
            </w:r>
            <w:bookmarkStart w:id="0" w:name="_GoBack"/>
            <w:bookmarkEnd w:id="0"/>
            <w:r w:rsidR="00791BF9" w:rsidRPr="002B09C7">
              <w:rPr>
                <w:bCs/>
              </w:rPr>
              <w:t>2</w:t>
            </w:r>
            <w:r w:rsidR="00F26471" w:rsidRPr="002B09C7">
              <w:rPr>
                <w:bCs/>
              </w:rPr>
              <w:t>3</w:t>
            </w:r>
            <w:r w:rsidR="00791BF9" w:rsidRPr="002B09C7">
              <w:rPr>
                <w:bCs/>
              </w:rPr>
              <w:t>.09</w:t>
            </w:r>
            <w:r w:rsidR="00E1490A" w:rsidRPr="002B09C7">
              <w:rPr>
                <w:bCs/>
              </w:rPr>
              <w:t>.202</w:t>
            </w:r>
            <w:r w:rsidR="00147E21" w:rsidRPr="002B09C7">
              <w:rPr>
                <w:bCs/>
              </w:rPr>
              <w:t>5</w:t>
            </w:r>
            <w:r w:rsidR="00E1490A" w:rsidRPr="003D1728">
              <w:br/>
            </w:r>
            <w:r w:rsidR="00E1490A" w:rsidRPr="003D1728">
              <w:rPr>
                <w:bCs/>
              </w:rPr>
              <w:t>Portfolio-Abgabe nach Terminvereinbarung</w:t>
            </w:r>
          </w:p>
        </w:tc>
        <w:tc>
          <w:tcPr>
            <w:tcW w:w="5391" w:type="dxa"/>
          </w:tcPr>
          <w:p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>Meldung zur Zweiten Staatsprüfung</w:t>
            </w:r>
          </w:p>
          <w:p w:rsidR="003D1728" w:rsidRDefault="000E38FF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Abgabe </w:t>
            </w:r>
            <w:r w:rsidRPr="000E38FF">
              <w:rPr>
                <w:b/>
                <w:bCs/>
              </w:rPr>
              <w:t>Leistungs</w:t>
            </w:r>
            <w:r>
              <w:rPr>
                <w:bCs/>
              </w:rPr>
              <w:t>p</w:t>
            </w:r>
            <w:r w:rsidR="003D1728">
              <w:rPr>
                <w:bCs/>
              </w:rPr>
              <w:t>ortfolio</w:t>
            </w:r>
          </w:p>
          <w:p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 xml:space="preserve">Erste Hilfe Nachweis </w:t>
            </w:r>
          </w:p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  <w:color w:val="FF0000"/>
              </w:rPr>
              <w:t>Achtung: Sofern die Meldung nicht  fristgerecht erfolgt, gilt die Zweite Staatsprüfung als nicht bestanden!</w:t>
            </w:r>
          </w:p>
        </w:tc>
      </w:tr>
      <w:tr w:rsidR="00E1490A" w:rsidRPr="00E55702" w:rsidTr="00404FC5">
        <w:trPr>
          <w:trHeight w:val="299"/>
        </w:trPr>
        <w:tc>
          <w:tcPr>
            <w:tcW w:w="5104" w:type="dxa"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der Zulassung zur Prüfung</w:t>
            </w:r>
          </w:p>
        </w:tc>
        <w:tc>
          <w:tcPr>
            <w:tcW w:w="5391" w:type="dxa"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der Prüfungskommission</w:t>
            </w:r>
          </w:p>
        </w:tc>
      </w:tr>
      <w:tr w:rsidR="00E1490A" w:rsidRPr="00E55702" w:rsidTr="00C45671">
        <w:trPr>
          <w:trHeight w:val="700"/>
        </w:trPr>
        <w:tc>
          <w:tcPr>
            <w:tcW w:w="5104" w:type="dxa"/>
          </w:tcPr>
          <w:p w:rsidR="00E1490A" w:rsidRPr="003D1728" w:rsidRDefault="000E38FF" w:rsidP="00147E21">
            <w:pPr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Möglichst </w:t>
            </w:r>
            <w:r w:rsidR="00791BF9">
              <w:rPr>
                <w:bCs/>
                <w:color w:val="000000" w:themeColor="text1"/>
              </w:rPr>
              <w:t>bis 01.09</w:t>
            </w:r>
            <w:r w:rsidR="00E1490A" w:rsidRPr="003D1728">
              <w:rPr>
                <w:bCs/>
                <w:color w:val="000000" w:themeColor="text1"/>
              </w:rPr>
              <w:t>.202</w:t>
            </w:r>
            <w:r w:rsidR="00147E21">
              <w:rPr>
                <w:bCs/>
                <w:color w:val="000000" w:themeColor="text1"/>
              </w:rPr>
              <w:t>5</w:t>
            </w:r>
            <w:r w:rsidR="003D1728">
              <w:rPr>
                <w:bCs/>
                <w:color w:val="000000" w:themeColor="text1"/>
              </w:rPr>
              <w:t>:</w:t>
            </w:r>
            <w:r w:rsidR="003D1728" w:rsidRPr="003D1728">
              <w:rPr>
                <w:bCs/>
                <w:color w:val="000000" w:themeColor="text1"/>
              </w:rPr>
              <w:t xml:space="preserve"> SL-Gutachten</w:t>
            </w:r>
            <w:r w:rsidR="00791BF9">
              <w:rPr>
                <w:bCs/>
              </w:rPr>
              <w:br/>
              <w:t>(laut HLBG: 01.09</w:t>
            </w:r>
            <w:r w:rsidR="00E1490A" w:rsidRPr="003D1728">
              <w:rPr>
                <w:bCs/>
              </w:rPr>
              <w:t>.202</w:t>
            </w:r>
            <w:r w:rsidR="00147E21">
              <w:rPr>
                <w:bCs/>
              </w:rPr>
              <w:t>5</w:t>
            </w:r>
            <w:r w:rsidR="00E1490A" w:rsidRPr="003D1728">
              <w:rPr>
                <w:bCs/>
              </w:rPr>
              <w:t>)</w:t>
            </w:r>
          </w:p>
        </w:tc>
        <w:tc>
          <w:tcPr>
            <w:tcW w:w="5391" w:type="dxa"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Abgabe des Gutachtens der Schulleitung beim Studienseminar</w:t>
            </w:r>
          </w:p>
        </w:tc>
      </w:tr>
      <w:tr w:rsidR="00E1490A" w:rsidRPr="00E55702" w:rsidTr="008126D8">
        <w:trPr>
          <w:trHeight w:val="703"/>
        </w:trPr>
        <w:tc>
          <w:tcPr>
            <w:tcW w:w="5104" w:type="dxa"/>
          </w:tcPr>
          <w:p w:rsidR="00E1490A" w:rsidRPr="003D1728" w:rsidRDefault="00E1490A" w:rsidP="00E1490A">
            <w:r w:rsidRPr="003D1728">
              <w:t xml:space="preserve">Vor dem Prüfungstermin bei dem oder der Prüfungsvorsitzenden </w:t>
            </w:r>
          </w:p>
        </w:tc>
        <w:tc>
          <w:tcPr>
            <w:tcW w:w="5391" w:type="dxa"/>
          </w:tcPr>
          <w:p w:rsidR="00E1490A" w:rsidRPr="003D1728" w:rsidRDefault="00E1490A" w:rsidP="00E1490A">
            <w:r w:rsidRPr="003D1728">
              <w:rPr>
                <w:bCs/>
              </w:rPr>
              <w:t>Abgabe Gastantrag (Formular Homepage)</w:t>
            </w:r>
          </w:p>
        </w:tc>
      </w:tr>
      <w:tr w:rsidR="00E1490A" w:rsidRPr="00E55702" w:rsidTr="000E38FF">
        <w:trPr>
          <w:trHeight w:val="433"/>
        </w:trPr>
        <w:tc>
          <w:tcPr>
            <w:tcW w:w="5104" w:type="dxa"/>
            <w:shd w:val="clear" w:color="auto" w:fill="F2F2F2" w:themeFill="background1" w:themeFillShade="F2"/>
          </w:tcPr>
          <w:p w:rsidR="00E1490A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(volle) zwei Wochen vor der Prüfung</w:t>
            </w:r>
          </w:p>
        </w:tc>
        <w:tc>
          <w:tcPr>
            <w:tcW w:w="5391" w:type="dxa"/>
            <w:shd w:val="clear" w:color="auto" w:fill="F2F2F2" w:themeFill="background1" w:themeFillShade="F2"/>
          </w:tcPr>
          <w:p w:rsidR="00C446B5" w:rsidRPr="00C446B5" w:rsidRDefault="00C446B5" w:rsidP="00C446B5">
            <w:pPr>
              <w:rPr>
                <w:bCs/>
              </w:rPr>
            </w:pPr>
            <w:r w:rsidRPr="00C446B5">
              <w:rPr>
                <w:bCs/>
              </w:rPr>
              <w:t>als Grundlage für die mündliche Prüfung</w:t>
            </w:r>
            <w:r w:rsidR="008126D8">
              <w:rPr>
                <w:rStyle w:val="Funotenzeichen"/>
                <w:bCs/>
              </w:rPr>
              <w:footnoteReference w:id="1"/>
            </w:r>
            <w:r w:rsidRPr="00C446B5">
              <w:rPr>
                <w:bCs/>
              </w:rPr>
              <w:t>:</w:t>
            </w:r>
          </w:p>
          <w:p w:rsidR="003D1728" w:rsidRPr="00C446B5" w:rsidRDefault="003D1728" w:rsidP="00C446B5">
            <w:pPr>
              <w:pStyle w:val="Listenabsatz"/>
              <w:numPr>
                <w:ilvl w:val="0"/>
                <w:numId w:val="7"/>
              </w:numPr>
              <w:rPr>
                <w:bCs/>
              </w:rPr>
            </w:pPr>
            <w:r w:rsidRPr="00C446B5">
              <w:rPr>
                <w:bCs/>
              </w:rPr>
              <w:t>a</w:t>
            </w:r>
            <w:r w:rsidR="00E1490A" w:rsidRPr="00C446B5">
              <w:rPr>
                <w:bCs/>
              </w:rPr>
              <w:t xml:space="preserve">usgewählte Ausschnitte aus dem Portfolio </w:t>
            </w:r>
            <w:r w:rsidRPr="00C446B5">
              <w:rPr>
                <w:bCs/>
              </w:rPr>
              <w:t xml:space="preserve">sowie </w:t>
            </w:r>
          </w:p>
          <w:p w:rsidR="00E1490A" w:rsidRPr="00C446B5" w:rsidRDefault="003D1728" w:rsidP="00C446B5">
            <w:pPr>
              <w:pStyle w:val="Listenabsatz"/>
              <w:numPr>
                <w:ilvl w:val="0"/>
                <w:numId w:val="6"/>
              </w:numPr>
              <w:rPr>
                <w:bCs/>
              </w:rPr>
            </w:pPr>
            <w:r w:rsidRPr="003D1728">
              <w:rPr>
                <w:bCs/>
              </w:rPr>
              <w:t xml:space="preserve">Übersicht zu den ausgewählten Elementen aus dem Portfolio </w:t>
            </w:r>
          </w:p>
        </w:tc>
      </w:tr>
      <w:tr w:rsidR="00E1490A" w:rsidRPr="00E55702" w:rsidTr="00C45671">
        <w:trPr>
          <w:trHeight w:val="695"/>
        </w:trPr>
        <w:tc>
          <w:tcPr>
            <w:tcW w:w="5104" w:type="dxa"/>
          </w:tcPr>
          <w:p w:rsidR="00E1490A" w:rsidRPr="003D1728" w:rsidRDefault="00E1490A" w:rsidP="003D1728">
            <w:pPr>
              <w:pStyle w:val="Listenabsatz"/>
              <w:numPr>
                <w:ilvl w:val="0"/>
                <w:numId w:val="5"/>
              </w:numPr>
            </w:pPr>
            <w:r w:rsidRPr="003D1728">
              <w:rPr>
                <w:bCs/>
              </w:rPr>
              <w:t>zwei Unterrichtstage</w:t>
            </w:r>
            <w:r w:rsidRPr="003D1728">
              <w:t xml:space="preserve"> (bis </w:t>
            </w:r>
            <w:r w:rsidR="00147E21">
              <w:t>0</w:t>
            </w:r>
            <w:r w:rsidRPr="003D1728">
              <w:t>.00</w:t>
            </w:r>
            <w:r w:rsidR="00147E21">
              <w:t xml:space="preserve"> Uhr</w:t>
            </w:r>
            <w:r w:rsidRPr="003D1728">
              <w:t>) vor der Zweiten Staatsprüfung per Mail an die Prüfungskommission</w:t>
            </w:r>
          </w:p>
          <w:p w:rsidR="00E1490A" w:rsidRPr="003D1728" w:rsidRDefault="00E1490A" w:rsidP="003D1728">
            <w:pPr>
              <w:pStyle w:val="Listenabsatz"/>
              <w:numPr>
                <w:ilvl w:val="0"/>
                <w:numId w:val="5"/>
              </w:numPr>
              <w:rPr>
                <w:bCs/>
              </w:rPr>
            </w:pPr>
            <w:r w:rsidRPr="003D1728">
              <w:t xml:space="preserve">am Prüfungstag in 2-facher Ausfertigung ausgedruckt </w:t>
            </w:r>
          </w:p>
          <w:p w:rsidR="00E1490A" w:rsidRPr="003D1728" w:rsidRDefault="00E1490A" w:rsidP="00E1490A">
            <w:pPr>
              <w:rPr>
                <w:bCs/>
              </w:rPr>
            </w:pPr>
            <w:r w:rsidRPr="003D1728">
              <w:t>(zusätzlich bei Änderungen zur versendeten Version nur die entsprechenden Seiten in 5-facher Ausfertigung mit Kennzeichnung der Änderungen)</w:t>
            </w:r>
          </w:p>
        </w:tc>
        <w:tc>
          <w:tcPr>
            <w:tcW w:w="5391" w:type="dxa"/>
          </w:tcPr>
          <w:p w:rsidR="00E1490A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Unterrichtsvorbereitung für die unterrichtspraktische Prüfung</w:t>
            </w:r>
          </w:p>
          <w:p w:rsidR="000E38FF" w:rsidRPr="003D1728" w:rsidRDefault="000E38FF" w:rsidP="00E1490A">
            <w:pPr>
              <w:rPr>
                <w:bCs/>
              </w:rPr>
            </w:pPr>
            <w:r>
              <w:rPr>
                <w:bCs/>
              </w:rPr>
              <w:t>Sowie für die Grundschule: Unterrichtsentwurf für die Erörterung</w:t>
            </w:r>
          </w:p>
        </w:tc>
      </w:tr>
      <w:tr w:rsidR="003D1728" w:rsidRPr="00E55702" w:rsidTr="00E1490A">
        <w:trPr>
          <w:trHeight w:val="825"/>
        </w:trPr>
        <w:tc>
          <w:tcPr>
            <w:tcW w:w="5104" w:type="dxa"/>
          </w:tcPr>
          <w:p w:rsidR="003D1728" w:rsidRPr="003D1728" w:rsidRDefault="005C5E8B" w:rsidP="00147E21">
            <w:pPr>
              <w:rPr>
                <w:bCs/>
              </w:rPr>
            </w:pPr>
            <w:r>
              <w:rPr>
                <w:bCs/>
              </w:rPr>
              <w:t>31</w:t>
            </w:r>
            <w:r w:rsidR="003D1728" w:rsidRPr="003D1728">
              <w:rPr>
                <w:bCs/>
              </w:rPr>
              <w:t>.0</w:t>
            </w:r>
            <w:r>
              <w:rPr>
                <w:bCs/>
              </w:rPr>
              <w:t>1</w:t>
            </w:r>
            <w:r w:rsidR="003D1728" w:rsidRPr="003D1728">
              <w:rPr>
                <w:bCs/>
              </w:rPr>
              <w:t>.202</w:t>
            </w:r>
            <w:r w:rsidR="00147E21">
              <w:rPr>
                <w:bCs/>
              </w:rPr>
              <w:t>6</w:t>
            </w:r>
          </w:p>
        </w:tc>
        <w:tc>
          <w:tcPr>
            <w:tcW w:w="5391" w:type="dxa"/>
          </w:tcPr>
          <w:p w:rsidR="003D1728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Zeugnisfeier</w:t>
            </w:r>
          </w:p>
        </w:tc>
      </w:tr>
      <w:tr w:rsidR="003D1728" w:rsidRPr="00E55702" w:rsidTr="008126D8">
        <w:trPr>
          <w:trHeight w:val="530"/>
        </w:trPr>
        <w:tc>
          <w:tcPr>
            <w:tcW w:w="5104" w:type="dxa"/>
          </w:tcPr>
          <w:p w:rsidR="003D1728" w:rsidRPr="003D1728" w:rsidRDefault="003D1728" w:rsidP="00147E21">
            <w:pPr>
              <w:rPr>
                <w:bCs/>
              </w:rPr>
            </w:pPr>
            <w:r w:rsidRPr="003D1728">
              <w:rPr>
                <w:bCs/>
              </w:rPr>
              <w:t>31.0</w:t>
            </w:r>
            <w:r w:rsidR="00791BF9">
              <w:rPr>
                <w:bCs/>
              </w:rPr>
              <w:t>1</w:t>
            </w:r>
            <w:r w:rsidRPr="003D1728">
              <w:rPr>
                <w:bCs/>
              </w:rPr>
              <w:t>.202</w:t>
            </w:r>
            <w:r w:rsidR="00147E21">
              <w:rPr>
                <w:bCs/>
              </w:rPr>
              <w:t>6</w:t>
            </w:r>
          </w:p>
        </w:tc>
        <w:tc>
          <w:tcPr>
            <w:tcW w:w="5391" w:type="dxa"/>
          </w:tcPr>
          <w:p w:rsidR="003D1728" w:rsidRPr="003D1728" w:rsidRDefault="003D1728" w:rsidP="003D1728">
            <w:r w:rsidRPr="003D1728">
              <w:rPr>
                <w:bCs/>
              </w:rPr>
              <w:t>Ende Vorbereitungsdienst</w:t>
            </w:r>
          </w:p>
        </w:tc>
      </w:tr>
    </w:tbl>
    <w:p w:rsidR="004046C6" w:rsidRPr="008126D8" w:rsidRDefault="004046C6" w:rsidP="00916590"/>
    <w:sectPr w:rsidR="004046C6" w:rsidRPr="008126D8" w:rsidSect="00923E6C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71" w:rsidRDefault="00CC6071" w:rsidP="00923E6C">
      <w:pPr>
        <w:spacing w:after="0" w:line="240" w:lineRule="auto"/>
      </w:pPr>
      <w:r>
        <w:separator/>
      </w:r>
    </w:p>
  </w:endnote>
  <w:endnote w:type="continuationSeparator" w:id="0">
    <w:p w:rsidR="00CC6071" w:rsidRDefault="00CC6071" w:rsidP="0092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71" w:rsidRDefault="00CC6071" w:rsidP="00923E6C">
      <w:pPr>
        <w:spacing w:after="0" w:line="240" w:lineRule="auto"/>
      </w:pPr>
      <w:r>
        <w:separator/>
      </w:r>
    </w:p>
  </w:footnote>
  <w:footnote w:type="continuationSeparator" w:id="0">
    <w:p w:rsidR="00CC6071" w:rsidRDefault="00CC6071" w:rsidP="00923E6C">
      <w:pPr>
        <w:spacing w:after="0" w:line="240" w:lineRule="auto"/>
      </w:pPr>
      <w:r>
        <w:continuationSeparator/>
      </w:r>
    </w:p>
  </w:footnote>
  <w:footnote w:id="1">
    <w:p w:rsidR="008126D8" w:rsidRDefault="008126D8" w:rsidP="00916590">
      <w:pPr>
        <w:pStyle w:val="Fuzeile"/>
      </w:pPr>
      <w:r>
        <w:rPr>
          <w:rStyle w:val="Funotenzeichen"/>
        </w:rPr>
        <w:footnoteRef/>
      </w:r>
      <w:r>
        <w:t xml:space="preserve"> Die </w:t>
      </w:r>
      <w:r w:rsidR="0093513D">
        <w:t xml:space="preserve">einzureichenden </w:t>
      </w:r>
      <w:r>
        <w:t>Portfolioausschnitte und Übersicht wird in den BRH-Veranstaltungen thematisiert. Näheres kann auch in der Handreichung zur Mündlichen Prüfung nachgelesen werden (siehe Homepage: Ausbildungsorganisation/Ausbildung ab November 2022</w:t>
      </w:r>
      <w:r w:rsidR="0093513D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AC" w:rsidRDefault="00CF66AC">
    <w:pPr>
      <w:pStyle w:val="Kopfzeile"/>
    </w:pPr>
  </w:p>
  <w:tbl>
    <w:tblPr>
      <w:tblStyle w:val="Tabellenraster"/>
      <w:tblW w:w="1017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567"/>
    </w:tblGrid>
    <w:tr w:rsidR="00CF66AC" w:rsidTr="004977EF">
      <w:trPr>
        <w:trHeight w:val="864"/>
      </w:trPr>
      <w:tc>
        <w:tcPr>
          <w:tcW w:w="4606" w:type="dxa"/>
        </w:tcPr>
        <w:p w:rsidR="00CF66AC" w:rsidRDefault="00CF66AC" w:rsidP="004977EF">
          <w:pPr>
            <w:pStyle w:val="Kopfzeile"/>
          </w:pPr>
          <w:r>
            <w:rPr>
              <w:b/>
              <w:color w:val="1F497D" w:themeColor="text2"/>
            </w:rPr>
            <w:t xml:space="preserve">Hessische </w:t>
          </w:r>
          <w:r w:rsidRPr="00A45E32">
            <w:rPr>
              <w:b/>
              <w:color w:val="1F497D" w:themeColor="text2"/>
            </w:rPr>
            <w:t xml:space="preserve"> Lehrkräfteakademie</w:t>
          </w:r>
          <w:r w:rsidRPr="00A45E32">
            <w:rPr>
              <w:color w:val="1F497D" w:themeColor="text2"/>
            </w:rPr>
            <w:t xml:space="preserve"> </w:t>
          </w:r>
          <w:r w:rsidRPr="00E55702">
            <w:br/>
            <w:t>Studienseminar GHRF Darmstadt</w:t>
          </w:r>
        </w:p>
      </w:tc>
      <w:tc>
        <w:tcPr>
          <w:tcW w:w="5567" w:type="dxa"/>
        </w:tcPr>
        <w:p w:rsidR="00CF66AC" w:rsidRDefault="00CF66AC" w:rsidP="00923E6C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3BD5A530" wp14:editId="0E2F056C">
                <wp:extent cx="457200" cy="647700"/>
                <wp:effectExtent l="0" t="0" r="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6AC" w:rsidRDefault="00CF66AC" w:rsidP="00923E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2C8"/>
    <w:multiLevelType w:val="hybridMultilevel"/>
    <w:tmpl w:val="CB006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0122F"/>
    <w:multiLevelType w:val="hybridMultilevel"/>
    <w:tmpl w:val="7E6C65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468BC"/>
    <w:multiLevelType w:val="hybridMultilevel"/>
    <w:tmpl w:val="948A11FA"/>
    <w:lvl w:ilvl="0" w:tplc="E2964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35D"/>
    <w:multiLevelType w:val="hybridMultilevel"/>
    <w:tmpl w:val="35A2D7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0371B9"/>
    <w:multiLevelType w:val="hybridMultilevel"/>
    <w:tmpl w:val="3676C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FC31D5"/>
    <w:multiLevelType w:val="hybridMultilevel"/>
    <w:tmpl w:val="D52A66E0"/>
    <w:lvl w:ilvl="0" w:tplc="38CEBEC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763045"/>
    <w:multiLevelType w:val="hybridMultilevel"/>
    <w:tmpl w:val="19961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2"/>
    <w:rsid w:val="00010460"/>
    <w:rsid w:val="00040873"/>
    <w:rsid w:val="000733FE"/>
    <w:rsid w:val="000D12A2"/>
    <w:rsid w:val="000E38FF"/>
    <w:rsid w:val="00101FE5"/>
    <w:rsid w:val="00136BDD"/>
    <w:rsid w:val="0013766E"/>
    <w:rsid w:val="00147E21"/>
    <w:rsid w:val="001837DE"/>
    <w:rsid w:val="00190D49"/>
    <w:rsid w:val="001D52BD"/>
    <w:rsid w:val="002212B6"/>
    <w:rsid w:val="00244245"/>
    <w:rsid w:val="002561F5"/>
    <w:rsid w:val="002B09C7"/>
    <w:rsid w:val="002B723F"/>
    <w:rsid w:val="002C3B02"/>
    <w:rsid w:val="002D2794"/>
    <w:rsid w:val="00314E55"/>
    <w:rsid w:val="00315CF7"/>
    <w:rsid w:val="003645F9"/>
    <w:rsid w:val="00390521"/>
    <w:rsid w:val="00397A48"/>
    <w:rsid w:val="003A754A"/>
    <w:rsid w:val="003D1728"/>
    <w:rsid w:val="004046C6"/>
    <w:rsid w:val="00404FC5"/>
    <w:rsid w:val="00411212"/>
    <w:rsid w:val="004274AB"/>
    <w:rsid w:val="004977EF"/>
    <w:rsid w:val="004B0D9D"/>
    <w:rsid w:val="004D1106"/>
    <w:rsid w:val="00550854"/>
    <w:rsid w:val="00555B61"/>
    <w:rsid w:val="00597E73"/>
    <w:rsid w:val="005B7425"/>
    <w:rsid w:val="005C434A"/>
    <w:rsid w:val="005C5778"/>
    <w:rsid w:val="005C5E8B"/>
    <w:rsid w:val="005C601D"/>
    <w:rsid w:val="005F114C"/>
    <w:rsid w:val="00651FFC"/>
    <w:rsid w:val="006A417A"/>
    <w:rsid w:val="006A700A"/>
    <w:rsid w:val="006D5B92"/>
    <w:rsid w:val="006E6816"/>
    <w:rsid w:val="00757662"/>
    <w:rsid w:val="00791BF9"/>
    <w:rsid w:val="007E76C1"/>
    <w:rsid w:val="00810C16"/>
    <w:rsid w:val="008126D8"/>
    <w:rsid w:val="00824C05"/>
    <w:rsid w:val="008714B5"/>
    <w:rsid w:val="00893530"/>
    <w:rsid w:val="008B3CB9"/>
    <w:rsid w:val="008B4596"/>
    <w:rsid w:val="00916590"/>
    <w:rsid w:val="00923E6C"/>
    <w:rsid w:val="0093513D"/>
    <w:rsid w:val="00935A6E"/>
    <w:rsid w:val="00952FC7"/>
    <w:rsid w:val="009753C8"/>
    <w:rsid w:val="00A0677F"/>
    <w:rsid w:val="00A450F4"/>
    <w:rsid w:val="00A45E32"/>
    <w:rsid w:val="00A50424"/>
    <w:rsid w:val="00A60FE2"/>
    <w:rsid w:val="00A71A07"/>
    <w:rsid w:val="00AC68D9"/>
    <w:rsid w:val="00B25429"/>
    <w:rsid w:val="00B81189"/>
    <w:rsid w:val="00C14FF2"/>
    <w:rsid w:val="00C17260"/>
    <w:rsid w:val="00C446B5"/>
    <w:rsid w:val="00C45671"/>
    <w:rsid w:val="00C515A5"/>
    <w:rsid w:val="00C7588C"/>
    <w:rsid w:val="00C97B38"/>
    <w:rsid w:val="00CC2C89"/>
    <w:rsid w:val="00CC6071"/>
    <w:rsid w:val="00CC6822"/>
    <w:rsid w:val="00CF66AC"/>
    <w:rsid w:val="00D117A0"/>
    <w:rsid w:val="00D25EF0"/>
    <w:rsid w:val="00D343D1"/>
    <w:rsid w:val="00D37E3D"/>
    <w:rsid w:val="00DD1952"/>
    <w:rsid w:val="00DD3DDB"/>
    <w:rsid w:val="00DE2AE2"/>
    <w:rsid w:val="00E1490A"/>
    <w:rsid w:val="00E21361"/>
    <w:rsid w:val="00E343E4"/>
    <w:rsid w:val="00E4121B"/>
    <w:rsid w:val="00E55702"/>
    <w:rsid w:val="00EC2F20"/>
    <w:rsid w:val="00F11708"/>
    <w:rsid w:val="00F21170"/>
    <w:rsid w:val="00F26471"/>
    <w:rsid w:val="00F71EFF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8EBD08"/>
  <w15:docId w15:val="{7E87AB3F-0605-4E98-91FE-10303B36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7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E6C"/>
  </w:style>
  <w:style w:type="paragraph" w:styleId="Fuzeile">
    <w:name w:val="footer"/>
    <w:basedOn w:val="Standard"/>
    <w:link w:val="Fu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E6C"/>
  </w:style>
  <w:style w:type="paragraph" w:styleId="Listenabsatz">
    <w:name w:val="List Paragraph"/>
    <w:basedOn w:val="Standard"/>
    <w:uiPriority w:val="34"/>
    <w:qFormat/>
    <w:rsid w:val="00A0677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126D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26D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FBB4-A0D8-43F9-BCDE-CA2F21D8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Rindfuß, Walter (LSA DA)</dc:creator>
  <cp:lastModifiedBy>Schellenberger, Bernd Marian (LA DA)</cp:lastModifiedBy>
  <cp:revision>6</cp:revision>
  <cp:lastPrinted>2021-02-08T11:44:00Z</cp:lastPrinted>
  <dcterms:created xsi:type="dcterms:W3CDTF">2024-12-11T10:35:00Z</dcterms:created>
  <dcterms:modified xsi:type="dcterms:W3CDTF">2024-12-12T11:17:00Z</dcterms:modified>
</cp:coreProperties>
</file>